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90" w:rsidRDefault="00364F90" w:rsidP="00046D59">
      <w:pPr>
        <w:spacing w:after="0"/>
        <w:jc w:val="center"/>
        <w:rPr>
          <w:rFonts w:cstheme="minorHAnsi"/>
          <w:b/>
          <w:sz w:val="24"/>
        </w:rPr>
      </w:pPr>
    </w:p>
    <w:p w:rsidR="00364F90" w:rsidRDefault="00800A23" w:rsidP="00364F90">
      <w:pPr>
        <w:spacing w:after="0"/>
        <w:jc w:val="center"/>
        <w:rPr>
          <w:rFonts w:cstheme="minorHAnsi"/>
          <w:b/>
          <w:sz w:val="24"/>
        </w:rPr>
      </w:pPr>
      <w:r w:rsidRPr="006F51D5">
        <w:rPr>
          <w:rFonts w:cstheme="minorHAnsi"/>
          <w:b/>
          <w:sz w:val="24"/>
        </w:rPr>
        <w:t>PRAVILA HIŠNEGA REDA VRTCA PRI OŠ GLOBOKO</w:t>
      </w:r>
      <w:r w:rsidR="00364F90">
        <w:rPr>
          <w:rFonts w:cstheme="minorHAnsi"/>
          <w:b/>
          <w:sz w:val="24"/>
        </w:rPr>
        <w:t xml:space="preserve"> </w:t>
      </w:r>
    </w:p>
    <w:p w:rsidR="009E1186" w:rsidRPr="006F51D5" w:rsidRDefault="00800A23" w:rsidP="00364F90">
      <w:pPr>
        <w:spacing w:after="0"/>
        <w:jc w:val="center"/>
        <w:rPr>
          <w:rFonts w:cstheme="minorHAnsi"/>
          <w:b/>
          <w:sz w:val="24"/>
        </w:rPr>
      </w:pPr>
      <w:r w:rsidRPr="006F51D5">
        <w:rPr>
          <w:rFonts w:cstheme="minorHAnsi"/>
          <w:b/>
          <w:sz w:val="24"/>
        </w:rPr>
        <w:t xml:space="preserve">V ČASU </w:t>
      </w:r>
      <w:r w:rsidR="006F51D5">
        <w:rPr>
          <w:rFonts w:cstheme="minorHAnsi"/>
          <w:b/>
          <w:sz w:val="24"/>
        </w:rPr>
        <w:t xml:space="preserve">VELJAVE </w:t>
      </w:r>
      <w:r w:rsidRPr="006F51D5">
        <w:rPr>
          <w:rFonts w:cstheme="minorHAnsi"/>
          <w:b/>
          <w:sz w:val="24"/>
        </w:rPr>
        <w:t>UKREPOV ZA ZAJEZITEV ŠIRJENJA KORONAVIRUSA COVID-19:</w:t>
      </w:r>
    </w:p>
    <w:p w:rsidR="00800A23" w:rsidRDefault="00800A23" w:rsidP="00046D59">
      <w:pPr>
        <w:spacing w:after="0"/>
        <w:jc w:val="center"/>
        <w:rPr>
          <w:rFonts w:cstheme="minorHAnsi"/>
          <w:b/>
          <w:sz w:val="24"/>
          <w:u w:val="single"/>
        </w:rPr>
      </w:pPr>
      <w:r w:rsidRPr="006F51D5">
        <w:rPr>
          <w:rFonts w:cstheme="minorHAnsi"/>
          <w:b/>
          <w:sz w:val="24"/>
          <w:u w:val="single"/>
        </w:rPr>
        <w:t xml:space="preserve">POVZETEK PRAVIL ZA STARŠE </w:t>
      </w:r>
    </w:p>
    <w:p w:rsidR="006F51D5" w:rsidRPr="006F51D5" w:rsidRDefault="006F51D5" w:rsidP="00046D59">
      <w:pPr>
        <w:spacing w:after="0"/>
        <w:jc w:val="center"/>
        <w:rPr>
          <w:rFonts w:cstheme="minorHAnsi"/>
          <w:b/>
          <w:sz w:val="24"/>
          <w:u w:val="single"/>
        </w:rPr>
      </w:pPr>
    </w:p>
    <w:tbl>
      <w:tblPr>
        <w:tblStyle w:val="Tabelamrea"/>
        <w:tblW w:w="9847" w:type="dxa"/>
        <w:jc w:val="center"/>
        <w:tblLook w:val="04A0" w:firstRow="1" w:lastRow="0" w:firstColumn="1" w:lastColumn="0" w:noHBand="0" w:noVBand="1"/>
      </w:tblPr>
      <w:tblGrid>
        <w:gridCol w:w="9847"/>
      </w:tblGrid>
      <w:tr w:rsidR="00046D59" w:rsidRPr="00046D59" w:rsidTr="006F51D5">
        <w:trPr>
          <w:trHeight w:val="1351"/>
          <w:jc w:val="center"/>
        </w:trPr>
        <w:tc>
          <w:tcPr>
            <w:tcW w:w="9847" w:type="dxa"/>
            <w:shd w:val="clear" w:color="auto" w:fill="DEEAF6" w:themeFill="accent1" w:themeFillTint="33"/>
          </w:tcPr>
          <w:p w:rsidR="00046D59" w:rsidRPr="00046D59" w:rsidRDefault="00046D59" w:rsidP="007D672D">
            <w:r w:rsidRPr="00046D59">
              <w:rPr>
                <w:noProof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756D2E8B" wp14:editId="789F85AD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74930</wp:posOffset>
                  </wp:positionV>
                  <wp:extent cx="76581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955" y="21060"/>
                      <wp:lineTo x="20955" y="0"/>
                      <wp:lineTo x="0" y="0"/>
                    </wp:wrapPolygon>
                  </wp:wrapTight>
                  <wp:docPr id="1" name="Slika 1" descr="Free Signing Contract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igning Contract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D59">
              <w:rPr>
                <w:b/>
              </w:rPr>
              <w:t xml:space="preserve">PRIJAVA OTROK: </w:t>
            </w:r>
          </w:p>
          <w:p w:rsidR="00046D59" w:rsidRPr="00046D59" w:rsidRDefault="00046D59" w:rsidP="00046D59">
            <w:pPr>
              <w:pStyle w:val="Odstavekseznama"/>
              <w:numPr>
                <w:ilvl w:val="0"/>
                <w:numId w:val="3"/>
              </w:numPr>
              <w:jc w:val="both"/>
            </w:pPr>
            <w:r w:rsidRPr="00046D59">
              <w:t xml:space="preserve">otroke je potrebno </w:t>
            </w:r>
            <w:r w:rsidRPr="00046D59">
              <w:rPr>
                <w:b/>
              </w:rPr>
              <w:t>tedensko prijavljati (spletna anketa)</w:t>
            </w:r>
            <w:r w:rsidRPr="00046D59">
              <w:t xml:space="preserve">, navesti je potrebno </w:t>
            </w:r>
            <w:r w:rsidRPr="00046D59">
              <w:rPr>
                <w:u w:val="single"/>
              </w:rPr>
              <w:t>uro prihoda in uro odhoda</w:t>
            </w:r>
            <w:r w:rsidRPr="00046D59">
              <w:t>,</w:t>
            </w:r>
          </w:p>
          <w:p w:rsidR="00046D59" w:rsidRPr="00046D59" w:rsidRDefault="00046D59" w:rsidP="007D672D">
            <w:pPr>
              <w:pStyle w:val="Odstavekseznama"/>
              <w:numPr>
                <w:ilvl w:val="0"/>
                <w:numId w:val="3"/>
              </w:numPr>
              <w:jc w:val="both"/>
            </w:pPr>
            <w:r w:rsidRPr="00046D59">
              <w:t xml:space="preserve">ob otrokovem prvem ponovnem prihodu v vrtec starši vrtcu </w:t>
            </w:r>
            <w:r w:rsidRPr="00046D59">
              <w:rPr>
                <w:b/>
              </w:rPr>
              <w:t>OBVEZNO oddajo podpisano Izjavo staršev</w:t>
            </w:r>
            <w:r w:rsidRPr="00046D59">
              <w:t xml:space="preserve">, sicer vrtec otroka </w:t>
            </w:r>
            <w:r w:rsidRPr="00046D59">
              <w:rPr>
                <w:u w:val="single"/>
              </w:rPr>
              <w:t>ne sprejme.</w:t>
            </w:r>
          </w:p>
        </w:tc>
      </w:tr>
      <w:tr w:rsidR="00046D59" w:rsidRPr="00046D59" w:rsidTr="006F51D5">
        <w:trPr>
          <w:trHeight w:val="2762"/>
          <w:jc w:val="center"/>
        </w:trPr>
        <w:tc>
          <w:tcPr>
            <w:tcW w:w="9847" w:type="dxa"/>
            <w:shd w:val="clear" w:color="auto" w:fill="FFE599" w:themeFill="accent4" w:themeFillTint="66"/>
          </w:tcPr>
          <w:p w:rsidR="00046D59" w:rsidRPr="00046D59" w:rsidRDefault="00046D59" w:rsidP="007D672D">
            <w:pPr>
              <w:jc w:val="both"/>
              <w:rPr>
                <w:b/>
              </w:rPr>
            </w:pPr>
            <w:r w:rsidRPr="00046D59">
              <w:rPr>
                <w:noProof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1AD82F5E" wp14:editId="729DE3D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685800" cy="960120"/>
                  <wp:effectExtent l="0" t="0" r="0" b="0"/>
                  <wp:wrapTight wrapText="bothSides">
                    <wp:wrapPolygon edited="0">
                      <wp:start x="1800" y="0"/>
                      <wp:lineTo x="0" y="1714"/>
                      <wp:lineTo x="0" y="21000"/>
                      <wp:lineTo x="21000" y="21000"/>
                      <wp:lineTo x="21000" y="1714"/>
                      <wp:lineTo x="19200" y="0"/>
                      <wp:lineTo x="1800" y="0"/>
                    </wp:wrapPolygon>
                  </wp:wrapTight>
                  <wp:docPr id="2" name="Slika 2" descr="Opposite wordcard for entrance and exit vector | Ensino de inglê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posite wordcard for entrance and exit vector | Ensino de inglê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4" t="31999" r="58334" b="18339"/>
                          <a:stretch/>
                        </pic:blipFill>
                        <pic:spPr bwMode="auto">
                          <a:xfrm>
                            <a:off x="0" y="0"/>
                            <a:ext cx="685800" cy="960120"/>
                          </a:xfrm>
                          <a:prstGeom prst="snip2Same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D59">
              <w:rPr>
                <w:b/>
              </w:rPr>
              <w:t xml:space="preserve">PRIHOD V VRTEC IN ODHOD IZ VRTCA: </w:t>
            </w:r>
          </w:p>
          <w:p w:rsidR="00046D59" w:rsidRPr="00046D59" w:rsidRDefault="00046D59" w:rsidP="007D672D">
            <w:pPr>
              <w:pStyle w:val="Odstavekseznama"/>
              <w:numPr>
                <w:ilvl w:val="0"/>
                <w:numId w:val="3"/>
              </w:numPr>
              <w:jc w:val="both"/>
            </w:pPr>
            <w:r w:rsidRPr="00046D59">
              <w:t xml:space="preserve">sprejem in prevzem otrok poteka </w:t>
            </w:r>
            <w:r w:rsidRPr="00046D59">
              <w:rPr>
                <w:b/>
                <w:u w:val="single"/>
              </w:rPr>
              <w:t>na vhodu</w:t>
            </w:r>
            <w:r w:rsidRPr="00046D59">
              <w:t xml:space="preserve"> v stavbo OŠ Globoko (vezni hodnik med telovadnico in šolo) oz. KS Globoko (pozvonite na zvonec),</w:t>
            </w:r>
          </w:p>
          <w:p w:rsidR="00046D59" w:rsidRPr="00046D59" w:rsidRDefault="00046D59" w:rsidP="007D672D">
            <w:pPr>
              <w:pStyle w:val="Odstavekseznama"/>
              <w:numPr>
                <w:ilvl w:val="0"/>
                <w:numId w:val="3"/>
              </w:numPr>
              <w:jc w:val="both"/>
            </w:pPr>
            <w:r w:rsidRPr="00046D59">
              <w:rPr>
                <w:b/>
              </w:rPr>
              <w:t xml:space="preserve">starši </w:t>
            </w:r>
            <w:r w:rsidRPr="006F51D5">
              <w:rPr>
                <w:b/>
                <w:u w:val="single"/>
              </w:rPr>
              <w:t>ne vstopate v ostale prostore</w:t>
            </w:r>
            <w:r w:rsidRPr="00046D59">
              <w:rPr>
                <w:b/>
              </w:rPr>
              <w:t xml:space="preserve">. </w:t>
            </w:r>
          </w:p>
          <w:p w:rsidR="00046D59" w:rsidRPr="00046D59" w:rsidRDefault="00364F90" w:rsidP="007D672D">
            <w:pPr>
              <w:pStyle w:val="Odstavekseznama"/>
              <w:numPr>
                <w:ilvl w:val="0"/>
                <w:numId w:val="3"/>
              </w:numPr>
              <w:jc w:val="both"/>
            </w:pPr>
            <w:r w:rsidRPr="00046D59">
              <w:rPr>
                <w:noProof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33C185AD" wp14:editId="22320DCC">
                  <wp:simplePos x="0" y="0"/>
                  <wp:positionH relativeFrom="column">
                    <wp:posOffset>5529580</wp:posOffset>
                  </wp:positionH>
                  <wp:positionV relativeFrom="paragraph">
                    <wp:posOffset>188595</wp:posOffset>
                  </wp:positionV>
                  <wp:extent cx="631190" cy="922020"/>
                  <wp:effectExtent l="0" t="0" r="0" b="0"/>
                  <wp:wrapTight wrapText="bothSides">
                    <wp:wrapPolygon edited="0">
                      <wp:start x="1304" y="0"/>
                      <wp:lineTo x="0" y="1339"/>
                      <wp:lineTo x="0" y="20975"/>
                      <wp:lineTo x="20861" y="20975"/>
                      <wp:lineTo x="20861" y="1339"/>
                      <wp:lineTo x="19557" y="0"/>
                      <wp:lineTo x="1304" y="0"/>
                    </wp:wrapPolygon>
                  </wp:wrapTight>
                  <wp:docPr id="5" name="Slika 5" descr="Opposite wordcard for entrance and exit vector | Ensino de inglê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posite wordcard for entrance and exit vector | Ensino de inglê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96" t="32051" r="3030" b="16026"/>
                          <a:stretch/>
                        </pic:blipFill>
                        <pic:spPr bwMode="auto">
                          <a:xfrm>
                            <a:off x="0" y="0"/>
                            <a:ext cx="631190" cy="922020"/>
                          </a:xfrm>
                          <a:prstGeom prst="snip2Same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D59" w:rsidRPr="00046D59">
              <w:t xml:space="preserve">z otrokom se </w:t>
            </w:r>
            <w:r w:rsidR="006F51D5">
              <w:t xml:space="preserve">doma </w:t>
            </w:r>
            <w:r w:rsidR="00046D59" w:rsidRPr="00046D59">
              <w:t>pogovorite o ponovnem prihodu v vrtec, predaja otroka naj bo umirjena in čim krajša,</w:t>
            </w:r>
          </w:p>
          <w:p w:rsidR="00046D59" w:rsidRPr="00046D59" w:rsidRDefault="00046D59" w:rsidP="007D672D">
            <w:pPr>
              <w:pStyle w:val="Odstavekseznama"/>
              <w:numPr>
                <w:ilvl w:val="0"/>
                <w:numId w:val="3"/>
              </w:numPr>
              <w:jc w:val="both"/>
            </w:pPr>
            <w:r w:rsidRPr="00046D59">
              <w:t xml:space="preserve">otroka na vhodu </w:t>
            </w:r>
            <w:r w:rsidRPr="00046D59">
              <w:rPr>
                <w:b/>
              </w:rPr>
              <w:t>predate in prevzamete pri odrasli osebi</w:t>
            </w:r>
            <w:r w:rsidRPr="00046D59">
              <w:t xml:space="preserve"> (na vhodu OŠ Globoko </w:t>
            </w:r>
            <w:r w:rsidR="000B4828">
              <w:t>strokovnem delavcu vrtca</w:t>
            </w:r>
            <w:r w:rsidRPr="00046D59">
              <w:t>, na vhodih oddelkov v KS Globoko pa vzgojiteljici),</w:t>
            </w:r>
          </w:p>
          <w:p w:rsidR="00046D59" w:rsidRPr="00046D59" w:rsidRDefault="00046D59" w:rsidP="000B4828">
            <w:pPr>
              <w:pStyle w:val="Odstavekseznama"/>
              <w:numPr>
                <w:ilvl w:val="0"/>
                <w:numId w:val="3"/>
              </w:numPr>
              <w:jc w:val="both"/>
            </w:pPr>
            <w:r w:rsidRPr="00046D59">
              <w:t xml:space="preserve">starši </w:t>
            </w:r>
            <w:r w:rsidRPr="00364F90">
              <w:rPr>
                <w:b/>
              </w:rPr>
              <w:t>vzdržujte potrebno razdaljo</w:t>
            </w:r>
            <w:r w:rsidRPr="00046D59">
              <w:t xml:space="preserve"> (1,5</w:t>
            </w:r>
            <w:r w:rsidR="000B4828">
              <w:t>—</w:t>
            </w:r>
            <w:bookmarkStart w:id="0" w:name="_GoBack"/>
            <w:bookmarkEnd w:id="0"/>
            <w:r w:rsidRPr="00046D59">
              <w:t>2m) do vzgojiteljice, drugih otrok in staršev, če prihajate hkrati.</w:t>
            </w:r>
            <w:r w:rsidR="00364F90">
              <w:t xml:space="preserve"> Upoštevate navodila glede rabe osebnih zaščitnih sredstev (maska, razkuževanje rok).</w:t>
            </w:r>
          </w:p>
        </w:tc>
      </w:tr>
      <w:tr w:rsidR="00046D59" w:rsidRPr="00046D59" w:rsidTr="006F51D5">
        <w:trPr>
          <w:trHeight w:val="1554"/>
          <w:jc w:val="center"/>
        </w:trPr>
        <w:tc>
          <w:tcPr>
            <w:tcW w:w="9847" w:type="dxa"/>
            <w:shd w:val="clear" w:color="auto" w:fill="CCFFCC"/>
          </w:tcPr>
          <w:p w:rsidR="00046D59" w:rsidRPr="00046D59" w:rsidRDefault="00364F90" w:rsidP="00046D59">
            <w:pPr>
              <w:pStyle w:val="Default"/>
              <w:rPr>
                <w:b/>
                <w:sz w:val="22"/>
                <w:szCs w:val="22"/>
              </w:rPr>
            </w:pPr>
            <w:r w:rsidRPr="00046D59">
              <w:rPr>
                <w:noProof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73600" behindDoc="1" locked="0" layoutInCell="1" allowOverlap="1" wp14:anchorId="7B8521D4" wp14:editId="3D6FB799">
                  <wp:simplePos x="0" y="0"/>
                  <wp:positionH relativeFrom="column">
                    <wp:posOffset>-36195</wp:posOffset>
                  </wp:positionH>
                  <wp:positionV relativeFrom="page">
                    <wp:posOffset>22860</wp:posOffset>
                  </wp:positionV>
                  <wp:extent cx="911860" cy="883920"/>
                  <wp:effectExtent l="0" t="0" r="2540" b="0"/>
                  <wp:wrapTight wrapText="bothSides">
                    <wp:wrapPolygon edited="0">
                      <wp:start x="0" y="0"/>
                      <wp:lineTo x="0" y="20948"/>
                      <wp:lineTo x="21209" y="20948"/>
                      <wp:lineTo x="21209" y="0"/>
                      <wp:lineTo x="0" y="0"/>
                    </wp:wrapPolygon>
                  </wp:wrapTight>
                  <wp:docPr id="6" name="Slika 6" descr="toy-clipart-kids-toys-cartoon-girl-cartoon-dinosaur-png-image-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y-clipart-kids-toys-cartoon-girl-cartoon-dinosaur-png-image-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9C">
              <w:rPr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C0DA36" wp14:editId="55802794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-117475</wp:posOffset>
                      </wp:positionV>
                      <wp:extent cx="1219200" cy="1249680"/>
                      <wp:effectExtent l="0" t="0" r="0" b="0"/>
                      <wp:wrapNone/>
                      <wp:docPr id="22" name="Pomnož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249680"/>
                              </a:xfrm>
                              <a:prstGeom prst="mathMultiply">
                                <a:avLst>
                                  <a:gd name="adj1" fmla="val 1525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5AED6" id="Pomnoži 22" o:spid="_x0000_s1026" style="position:absolute;margin-left:-18.5pt;margin-top:-9.25pt;width:96pt;height:9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124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" path="m286167,306634r13309,-12984l609600,611528,919724,293650r13309,12984l622588,624840,933033,943046r-13309,12984l609600,638152,299476,956030,286167,943046,596612,624840,286167,306634xe" fillcolor="red" strokecolor="red" strokeweight="1pt">
                      <v:stroke joinstyle="miter"/>
                      <v:path arrowok="t" o:connecttype="custom" o:connectlocs="286167,306634;299476,293650;609600,611528;919724,293650;933033,306634;622588,624840;933033,943046;919724,956030;609600,638152;299476,956030;286167,943046;596612,624840;286167,306634" o:connectangles="0,0,0,0,0,0,0,0,0,0,0,0,0"/>
                    </v:shape>
                  </w:pict>
                </mc:Fallback>
              </mc:AlternateContent>
            </w:r>
            <w:r w:rsidR="00046D59" w:rsidRPr="00046D59">
              <w:rPr>
                <w:b/>
                <w:sz w:val="22"/>
                <w:szCs w:val="22"/>
              </w:rPr>
              <w:t xml:space="preserve">IGRAČE IN DRUGI PREDMETI OD DOMA: </w:t>
            </w:r>
          </w:p>
          <w:p w:rsidR="00046D59" w:rsidRPr="00046D59" w:rsidRDefault="00046D59" w:rsidP="00046D59">
            <w:pPr>
              <w:pStyle w:val="Default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046D59">
              <w:rPr>
                <w:b/>
                <w:sz w:val="22"/>
                <w:szCs w:val="22"/>
              </w:rPr>
              <w:t>prinašanje igrač od doma ni dovoljeno,</w:t>
            </w:r>
          </w:p>
          <w:p w:rsidR="00046D59" w:rsidRPr="00046D59" w:rsidRDefault="00046D59" w:rsidP="00046D59">
            <w:pPr>
              <w:pStyle w:val="Default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046D59">
              <w:rPr>
                <w:sz w:val="22"/>
                <w:szCs w:val="22"/>
              </w:rPr>
              <w:t>igrače (»</w:t>
            </w:r>
            <w:proofErr w:type="spellStart"/>
            <w:r w:rsidRPr="00046D59">
              <w:rPr>
                <w:sz w:val="22"/>
                <w:szCs w:val="22"/>
              </w:rPr>
              <w:t>ninice</w:t>
            </w:r>
            <w:proofErr w:type="spellEnd"/>
            <w:r w:rsidRPr="00046D59">
              <w:rPr>
                <w:sz w:val="22"/>
                <w:szCs w:val="22"/>
              </w:rPr>
              <w:t>«, dude) shranite v otrokov nahrbtnik za čas med spanjem,</w:t>
            </w:r>
          </w:p>
          <w:p w:rsidR="00046D59" w:rsidRPr="00046D59" w:rsidRDefault="00046D59" w:rsidP="00046D59">
            <w:pPr>
              <w:pStyle w:val="Default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046D59">
              <w:rPr>
                <w:sz w:val="22"/>
                <w:szCs w:val="22"/>
              </w:rPr>
              <w:t xml:space="preserve">otroci naj v vrtec ne nosijo nakita (razne zapestnice, prstančki …), </w:t>
            </w:r>
          </w:p>
          <w:p w:rsidR="00046D59" w:rsidRPr="00046D59" w:rsidRDefault="00046D59" w:rsidP="00046D59">
            <w:pPr>
              <w:pStyle w:val="Default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046D59">
              <w:rPr>
                <w:sz w:val="22"/>
                <w:szCs w:val="22"/>
              </w:rPr>
              <w:t>poskrbite za redno pristrižene nohte.</w:t>
            </w:r>
          </w:p>
        </w:tc>
      </w:tr>
      <w:tr w:rsidR="00046D59" w:rsidRPr="00046D59" w:rsidTr="006F51D5">
        <w:trPr>
          <w:trHeight w:val="1393"/>
          <w:jc w:val="center"/>
        </w:trPr>
        <w:tc>
          <w:tcPr>
            <w:tcW w:w="9847" w:type="dxa"/>
            <w:shd w:val="clear" w:color="auto" w:fill="FBE4D5" w:themeFill="accent2" w:themeFillTint="33"/>
          </w:tcPr>
          <w:p w:rsidR="00046D59" w:rsidRPr="00046D59" w:rsidRDefault="006F51D5" w:rsidP="00046D59">
            <w:pPr>
              <w:pStyle w:val="Default"/>
              <w:rPr>
                <w:sz w:val="22"/>
                <w:szCs w:val="22"/>
              </w:rPr>
            </w:pPr>
            <w:r w:rsidRPr="00046D59">
              <w:rPr>
                <w:noProof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75648" behindDoc="1" locked="0" layoutInCell="1" allowOverlap="1" wp14:anchorId="71E37F97" wp14:editId="3FA2A8B6">
                  <wp:simplePos x="0" y="0"/>
                  <wp:positionH relativeFrom="column">
                    <wp:posOffset>5427980</wp:posOffset>
                  </wp:positionH>
                  <wp:positionV relativeFrom="paragraph">
                    <wp:posOffset>137160</wp:posOffset>
                  </wp:positionV>
                  <wp:extent cx="596265" cy="601980"/>
                  <wp:effectExtent l="0" t="0" r="0" b="7620"/>
                  <wp:wrapTight wrapText="bothSides">
                    <wp:wrapPolygon edited="0">
                      <wp:start x="6211" y="0"/>
                      <wp:lineTo x="0" y="2734"/>
                      <wp:lineTo x="0" y="17772"/>
                      <wp:lineTo x="5521" y="21190"/>
                      <wp:lineTo x="15182" y="21190"/>
                      <wp:lineTo x="20703" y="17772"/>
                      <wp:lineTo x="20703" y="2734"/>
                      <wp:lineTo x="14492" y="0"/>
                      <wp:lineTo x="6211" y="0"/>
                    </wp:wrapPolygon>
                  </wp:wrapTight>
                  <wp:docPr id="7" name="Slika 7" descr="Free Health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Health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5" r="25468" b="22276"/>
                          <a:stretch/>
                        </pic:blipFill>
                        <pic:spPr bwMode="auto">
                          <a:xfrm>
                            <a:off x="0" y="0"/>
                            <a:ext cx="596265" cy="6019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D59" w:rsidRPr="00046D59">
              <w:rPr>
                <w:b/>
                <w:sz w:val="22"/>
                <w:szCs w:val="22"/>
              </w:rPr>
              <w:t xml:space="preserve">ZDRAVSTVENO STANJE OTROK IN ODRASLIH: </w:t>
            </w:r>
          </w:p>
          <w:p w:rsidR="00046D59" w:rsidRPr="00046D59" w:rsidRDefault="00046D59" w:rsidP="00046D59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46D59">
              <w:rPr>
                <w:bCs/>
                <w:sz w:val="22"/>
                <w:szCs w:val="22"/>
              </w:rPr>
              <w:t xml:space="preserve">v vrtec prihajajo </w:t>
            </w:r>
            <w:r w:rsidRPr="00364F90">
              <w:rPr>
                <w:b/>
                <w:bCs/>
                <w:sz w:val="22"/>
                <w:szCs w:val="22"/>
              </w:rPr>
              <w:t>le zdravi</w:t>
            </w:r>
            <w:r w:rsidRPr="00046D59">
              <w:rPr>
                <w:bCs/>
                <w:sz w:val="22"/>
                <w:szCs w:val="22"/>
              </w:rPr>
              <w:t xml:space="preserve"> otroci in osebje,</w:t>
            </w:r>
          </w:p>
          <w:p w:rsidR="00046D59" w:rsidRPr="00046D59" w:rsidRDefault="00046D59" w:rsidP="00046D59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46D59">
              <w:rPr>
                <w:bCs/>
                <w:sz w:val="22"/>
                <w:szCs w:val="22"/>
              </w:rPr>
              <w:t xml:space="preserve">bodite pozorni na zdravstveno stanje otrok, o morebitnih boleznih nas sproti </w:t>
            </w:r>
            <w:r w:rsidRPr="00364F90">
              <w:rPr>
                <w:b/>
                <w:bCs/>
                <w:sz w:val="22"/>
                <w:szCs w:val="22"/>
              </w:rPr>
              <w:t>obveščajte</w:t>
            </w:r>
            <w:r w:rsidRPr="00046D59">
              <w:rPr>
                <w:bCs/>
                <w:sz w:val="22"/>
                <w:szCs w:val="22"/>
              </w:rPr>
              <w:t>,</w:t>
            </w:r>
          </w:p>
          <w:p w:rsidR="00046D59" w:rsidRPr="00046D59" w:rsidRDefault="00046D59" w:rsidP="00046D59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46D59">
              <w:rPr>
                <w:bCs/>
                <w:sz w:val="22"/>
                <w:szCs w:val="22"/>
              </w:rPr>
              <w:t xml:space="preserve">otrok z vidnimi bolezenskimi znaki </w:t>
            </w:r>
            <w:r w:rsidRPr="00364F90">
              <w:rPr>
                <w:b/>
                <w:bCs/>
                <w:sz w:val="22"/>
                <w:szCs w:val="22"/>
              </w:rPr>
              <w:t>ne bomo sprejemali</w:t>
            </w:r>
            <w:r w:rsidRPr="00046D59">
              <w:rPr>
                <w:bCs/>
                <w:sz w:val="22"/>
                <w:szCs w:val="22"/>
              </w:rPr>
              <w:t xml:space="preserve"> v vrtec, </w:t>
            </w:r>
          </w:p>
          <w:p w:rsidR="00046D59" w:rsidRPr="00046D59" w:rsidRDefault="00046D59" w:rsidP="006F51D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46D59">
              <w:rPr>
                <w:bCs/>
                <w:sz w:val="22"/>
                <w:szCs w:val="22"/>
              </w:rPr>
              <w:t xml:space="preserve">Ob </w:t>
            </w:r>
            <w:r w:rsidRPr="00364F90">
              <w:rPr>
                <w:b/>
                <w:bCs/>
                <w:sz w:val="22"/>
                <w:szCs w:val="22"/>
              </w:rPr>
              <w:t>sumu</w:t>
            </w:r>
            <w:r w:rsidRPr="00046D59">
              <w:rPr>
                <w:bCs/>
                <w:sz w:val="22"/>
                <w:szCs w:val="22"/>
              </w:rPr>
              <w:t xml:space="preserve"> na COVID-19 v vrtcu bomo </w:t>
            </w:r>
            <w:r w:rsidRPr="00364F90">
              <w:rPr>
                <w:b/>
                <w:bCs/>
                <w:sz w:val="22"/>
                <w:szCs w:val="22"/>
              </w:rPr>
              <w:t>ukrepali</w:t>
            </w:r>
            <w:r w:rsidRPr="00046D59">
              <w:rPr>
                <w:bCs/>
                <w:sz w:val="22"/>
                <w:szCs w:val="22"/>
              </w:rPr>
              <w:t xml:space="preserve"> v skladu z navodili NIJZ.</w:t>
            </w:r>
          </w:p>
        </w:tc>
      </w:tr>
      <w:tr w:rsidR="00046D59" w:rsidRPr="00046D59" w:rsidTr="006F51D5">
        <w:trPr>
          <w:trHeight w:val="1363"/>
          <w:jc w:val="center"/>
        </w:trPr>
        <w:tc>
          <w:tcPr>
            <w:tcW w:w="9847" w:type="dxa"/>
            <w:shd w:val="clear" w:color="auto" w:fill="FFFF99"/>
          </w:tcPr>
          <w:p w:rsidR="00046D59" w:rsidRPr="00046D59" w:rsidRDefault="006B2C9C" w:rsidP="00046D59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41275</wp:posOffset>
                  </wp:positionV>
                  <wp:extent cx="645795" cy="746760"/>
                  <wp:effectExtent l="0" t="0" r="1905" b="0"/>
                  <wp:wrapTight wrapText="bothSides">
                    <wp:wrapPolygon edited="0">
                      <wp:start x="0" y="0"/>
                      <wp:lineTo x="0" y="20939"/>
                      <wp:lineTo x="21027" y="20939"/>
                      <wp:lineTo x="21027" y="0"/>
                      <wp:lineTo x="0" y="0"/>
                    </wp:wrapPolygon>
                  </wp:wrapTight>
                  <wp:docPr id="20" name="Slika 20" descr="Vector Illustration Of Message Bulletin Board Or Noticeboa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ctor Illustration Of Message Bulletin Board Or Noticeboar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4" t="3666" r="16046" b="4640"/>
                          <a:stretch/>
                        </pic:blipFill>
                        <pic:spPr bwMode="auto">
                          <a:xfrm>
                            <a:off x="0" y="0"/>
                            <a:ext cx="6457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D59" w:rsidRPr="00046D59">
              <w:rPr>
                <w:b/>
                <w:sz w:val="22"/>
                <w:szCs w:val="22"/>
              </w:rPr>
              <w:t>SPREMLJANJE OBVESTIL:</w:t>
            </w:r>
            <w:r w:rsidR="00046D59" w:rsidRPr="00046D59">
              <w:rPr>
                <w:sz w:val="22"/>
                <w:szCs w:val="22"/>
              </w:rPr>
              <w:t xml:space="preserve"> </w:t>
            </w:r>
          </w:p>
          <w:p w:rsidR="00046D59" w:rsidRPr="00046D59" w:rsidRDefault="00046D59" w:rsidP="006B2C9C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64F90">
              <w:rPr>
                <w:b/>
                <w:sz w:val="22"/>
                <w:szCs w:val="22"/>
              </w:rPr>
              <w:t>redno</w:t>
            </w:r>
            <w:r w:rsidRPr="00046D59">
              <w:rPr>
                <w:sz w:val="22"/>
                <w:szCs w:val="22"/>
              </w:rPr>
              <w:t xml:space="preserve"> spremljajte obvestila in navodila vzgojiteljev,</w:t>
            </w:r>
          </w:p>
          <w:p w:rsidR="00046D59" w:rsidRPr="00046D59" w:rsidRDefault="00046D59" w:rsidP="006B2C9C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46D59">
              <w:rPr>
                <w:sz w:val="22"/>
                <w:szCs w:val="22"/>
              </w:rPr>
              <w:t xml:space="preserve">na spletni strani je oblikovan </w:t>
            </w:r>
            <w:r w:rsidRPr="00364F90">
              <w:rPr>
                <w:b/>
                <w:sz w:val="22"/>
                <w:szCs w:val="22"/>
              </w:rPr>
              <w:t>zavihek z</w:t>
            </w:r>
            <w:r w:rsidRPr="00046D59">
              <w:rPr>
                <w:sz w:val="22"/>
                <w:szCs w:val="22"/>
              </w:rPr>
              <w:t xml:space="preserve"> aktualnimi informacijami, ki so vam ves čas na voljo.</w:t>
            </w:r>
          </w:p>
          <w:p w:rsidR="00046D59" w:rsidRPr="00046D59" w:rsidRDefault="00046D59" w:rsidP="003741D3">
            <w:pPr>
              <w:jc w:val="both"/>
            </w:pPr>
          </w:p>
        </w:tc>
      </w:tr>
      <w:tr w:rsidR="00046D59" w:rsidRPr="00046D59" w:rsidTr="006F51D5">
        <w:trPr>
          <w:trHeight w:val="1073"/>
          <w:jc w:val="center"/>
        </w:trPr>
        <w:tc>
          <w:tcPr>
            <w:tcW w:w="9847" w:type="dxa"/>
            <w:shd w:val="clear" w:color="auto" w:fill="D9E2F3" w:themeFill="accent5" w:themeFillTint="33"/>
          </w:tcPr>
          <w:p w:rsidR="00046D59" w:rsidRPr="00046D59" w:rsidRDefault="006F51D5" w:rsidP="00046D5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1" locked="0" layoutInCell="1" allowOverlap="1" wp14:anchorId="1E44EF00" wp14:editId="5591984F">
                  <wp:simplePos x="0" y="0"/>
                  <wp:positionH relativeFrom="column">
                    <wp:posOffset>5166360</wp:posOffset>
                  </wp:positionH>
                  <wp:positionV relativeFrom="paragraph">
                    <wp:posOffset>16510</wp:posOffset>
                  </wp:positionV>
                  <wp:extent cx="1009650" cy="736600"/>
                  <wp:effectExtent l="0" t="0" r="0" b="6350"/>
                  <wp:wrapTight wrapText="bothSides">
                    <wp:wrapPolygon edited="0">
                      <wp:start x="0" y="0"/>
                      <wp:lineTo x="0" y="21228"/>
                      <wp:lineTo x="21192" y="21228"/>
                      <wp:lineTo x="21192" y="0"/>
                      <wp:lineTo x="0" y="0"/>
                    </wp:wrapPolygon>
                  </wp:wrapTight>
                  <wp:docPr id="21" name="Slika 21" descr="Free Communication Clipart - Clip Art Pictures -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Communication Clipart - Clip Art Pictures -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D59" w:rsidRPr="00046D59">
              <w:rPr>
                <w:b/>
                <w:sz w:val="22"/>
                <w:szCs w:val="22"/>
              </w:rPr>
              <w:t xml:space="preserve">KOMUNIKACIJA STARŠI—VRTEC: </w:t>
            </w:r>
          </w:p>
          <w:p w:rsidR="00046D59" w:rsidRPr="00364F90" w:rsidRDefault="00046D59" w:rsidP="00046D59">
            <w:pPr>
              <w:pStyle w:val="Defaul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46D59">
              <w:rPr>
                <w:sz w:val="22"/>
                <w:szCs w:val="22"/>
              </w:rPr>
              <w:t xml:space="preserve">komunikacija med starši in </w:t>
            </w:r>
            <w:r w:rsidR="006F51D5">
              <w:rPr>
                <w:sz w:val="22"/>
                <w:szCs w:val="22"/>
              </w:rPr>
              <w:t>vzgojitelji</w:t>
            </w:r>
            <w:r w:rsidRPr="00046D59">
              <w:rPr>
                <w:sz w:val="22"/>
                <w:szCs w:val="22"/>
              </w:rPr>
              <w:t xml:space="preserve"> poteka </w:t>
            </w:r>
            <w:r w:rsidRPr="00364F90">
              <w:rPr>
                <w:b/>
                <w:sz w:val="22"/>
                <w:szCs w:val="22"/>
              </w:rPr>
              <w:t>preko</w:t>
            </w:r>
            <w:r w:rsidR="006F51D5" w:rsidRPr="00364F90">
              <w:rPr>
                <w:b/>
                <w:sz w:val="22"/>
                <w:szCs w:val="22"/>
              </w:rPr>
              <w:t xml:space="preserve"> telefona in elektronske </w:t>
            </w:r>
            <w:r w:rsidRPr="00364F90">
              <w:rPr>
                <w:b/>
                <w:sz w:val="22"/>
                <w:szCs w:val="22"/>
              </w:rPr>
              <w:t xml:space="preserve">pošte. </w:t>
            </w:r>
          </w:p>
          <w:p w:rsidR="00046D59" w:rsidRPr="00046D59" w:rsidRDefault="00046D59" w:rsidP="003741D3">
            <w:pPr>
              <w:jc w:val="both"/>
            </w:pPr>
          </w:p>
        </w:tc>
      </w:tr>
      <w:tr w:rsidR="00046D59" w:rsidRPr="00046D59" w:rsidTr="006F51D5">
        <w:trPr>
          <w:trHeight w:val="951"/>
          <w:jc w:val="center"/>
        </w:trPr>
        <w:tc>
          <w:tcPr>
            <w:tcW w:w="9847" w:type="dxa"/>
            <w:shd w:val="clear" w:color="auto" w:fill="CCFFCC"/>
          </w:tcPr>
          <w:p w:rsidR="00046D59" w:rsidRPr="00046D59" w:rsidRDefault="006F51D5" w:rsidP="00046D59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0</wp:posOffset>
                  </wp:positionV>
                  <wp:extent cx="65659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681" y="20535"/>
                      <wp:lineTo x="20681" y="0"/>
                      <wp:lineTo x="0" y="0"/>
                    </wp:wrapPolygon>
                  </wp:wrapTight>
                  <wp:docPr id="23" name="Slika 23" descr="Cloud clipart - Vector stencils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oud clipart - Vector stencils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D59" w:rsidRPr="00046D59">
              <w:rPr>
                <w:b/>
                <w:sz w:val="22"/>
                <w:szCs w:val="22"/>
              </w:rPr>
              <w:t>PLAČILO:</w:t>
            </w:r>
            <w:r w:rsidR="00046D59" w:rsidRPr="00046D59">
              <w:rPr>
                <w:sz w:val="22"/>
                <w:szCs w:val="22"/>
              </w:rPr>
              <w:t xml:space="preserve"> </w:t>
            </w:r>
          </w:p>
          <w:p w:rsidR="00046D59" w:rsidRPr="00046D59" w:rsidRDefault="00046D59" w:rsidP="00046D59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46D59">
              <w:rPr>
                <w:sz w:val="22"/>
                <w:szCs w:val="22"/>
              </w:rPr>
              <w:t xml:space="preserve">starši otrok, ki se bodo v vrtec vključili 18. 5. 2020 (ali kasneje) so dolžni plačati vrtec. </w:t>
            </w:r>
          </w:p>
          <w:p w:rsidR="00046D59" w:rsidRPr="00046D59" w:rsidRDefault="00046D59" w:rsidP="003741D3">
            <w:pPr>
              <w:jc w:val="both"/>
            </w:pPr>
          </w:p>
        </w:tc>
      </w:tr>
    </w:tbl>
    <w:p w:rsidR="0028747F" w:rsidRDefault="0028747F" w:rsidP="00046D59">
      <w:pPr>
        <w:spacing w:after="0"/>
        <w:jc w:val="both"/>
        <w:rPr>
          <w:sz w:val="23"/>
          <w:szCs w:val="23"/>
        </w:rPr>
      </w:pPr>
      <w:r w:rsidRPr="00046D59">
        <w:rPr>
          <w:sz w:val="23"/>
          <w:szCs w:val="23"/>
        </w:rPr>
        <w:t xml:space="preserve"> </w:t>
      </w:r>
    </w:p>
    <w:p w:rsidR="006F51D5" w:rsidRPr="006F51D5" w:rsidRDefault="006F51D5" w:rsidP="00046D59">
      <w:pPr>
        <w:spacing w:after="0"/>
        <w:jc w:val="both"/>
        <w:rPr>
          <w:i/>
          <w:sz w:val="23"/>
          <w:szCs w:val="23"/>
        </w:rPr>
      </w:pPr>
      <w:r w:rsidRPr="006F51D5">
        <w:rPr>
          <w:i/>
          <w:sz w:val="23"/>
          <w:szCs w:val="23"/>
        </w:rPr>
        <w:t>Ukrepi veljajo do preklica.</w:t>
      </w:r>
    </w:p>
    <w:p w:rsidR="006F51D5" w:rsidRPr="00046D59" w:rsidRDefault="006F51D5" w:rsidP="00046D59">
      <w:pPr>
        <w:spacing w:after="0"/>
        <w:jc w:val="both"/>
        <w:rPr>
          <w:b/>
          <w:sz w:val="24"/>
        </w:rPr>
      </w:pPr>
    </w:p>
    <w:p w:rsidR="009E1186" w:rsidRDefault="009E1186">
      <w:r>
        <w:t>Pomočnica ravnateljice vrtca: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6418FA" w:rsidRDefault="009E1186">
      <w:r>
        <w:t>Mateja Kalin, dipl. vzg</w:t>
      </w:r>
      <w:r w:rsidR="006F51D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Rozika Vodopivec, prof.</w:t>
      </w:r>
    </w:p>
    <w:sectPr w:rsidR="006418FA" w:rsidSect="006F51D5">
      <w:headerReference w:type="default" r:id="rId14"/>
      <w:pgSz w:w="11906" w:h="16838"/>
      <w:pgMar w:top="141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78" w:rsidRDefault="001D6E78" w:rsidP="009E1186">
      <w:pPr>
        <w:spacing w:after="0" w:line="240" w:lineRule="auto"/>
      </w:pPr>
      <w:r>
        <w:separator/>
      </w:r>
    </w:p>
  </w:endnote>
  <w:endnote w:type="continuationSeparator" w:id="0">
    <w:p w:rsidR="001D6E78" w:rsidRDefault="001D6E78" w:rsidP="009E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78" w:rsidRDefault="001D6E78" w:rsidP="009E1186">
      <w:pPr>
        <w:spacing w:after="0" w:line="240" w:lineRule="auto"/>
      </w:pPr>
      <w:r>
        <w:separator/>
      </w:r>
    </w:p>
  </w:footnote>
  <w:footnote w:type="continuationSeparator" w:id="0">
    <w:p w:rsidR="001D6E78" w:rsidRDefault="001D6E78" w:rsidP="009E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86" w:rsidRDefault="009E1186" w:rsidP="009E1186">
    <w:pPr>
      <w:spacing w:after="0" w:line="240" w:lineRule="auto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21D667F" wp14:editId="4CF1E51C">
          <wp:simplePos x="0" y="0"/>
          <wp:positionH relativeFrom="column">
            <wp:posOffset>27305</wp:posOffset>
          </wp:positionH>
          <wp:positionV relativeFrom="paragraph">
            <wp:posOffset>-132715</wp:posOffset>
          </wp:positionV>
          <wp:extent cx="609600" cy="615315"/>
          <wp:effectExtent l="0" t="0" r="0" b="0"/>
          <wp:wrapTight wrapText="bothSides">
            <wp:wrapPolygon edited="0">
              <wp:start x="0" y="0"/>
              <wp:lineTo x="0" y="20731"/>
              <wp:lineTo x="20925" y="20731"/>
              <wp:lineTo x="20925" y="0"/>
              <wp:lineTo x="0" y="0"/>
            </wp:wrapPolygon>
          </wp:wrapTight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š globok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6A0657E" wp14:editId="22625623">
          <wp:simplePos x="0" y="0"/>
          <wp:positionH relativeFrom="column">
            <wp:posOffset>4650105</wp:posOffset>
          </wp:positionH>
          <wp:positionV relativeFrom="paragraph">
            <wp:posOffset>-177800</wp:posOffset>
          </wp:positionV>
          <wp:extent cx="990600" cy="576580"/>
          <wp:effectExtent l="0" t="0" r="0" b="0"/>
          <wp:wrapTight wrapText="bothSides">
            <wp:wrapPolygon edited="0">
              <wp:start x="0" y="0"/>
              <wp:lineTo x="0" y="20696"/>
              <wp:lineTo x="21185" y="20696"/>
              <wp:lineTo x="21185" y="0"/>
              <wp:lineTo x="0" y="0"/>
            </wp:wrapPolygon>
          </wp:wrapTight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rtec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1" b="11026"/>
                  <a:stretch/>
                </pic:blipFill>
                <pic:spPr bwMode="auto">
                  <a:xfrm>
                    <a:off x="0" y="0"/>
                    <a:ext cx="99060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Vrtec pri OŠ Globoko, Globoko 9, 8254 Globoko</w:t>
    </w:r>
  </w:p>
  <w:p w:rsidR="009E1186" w:rsidRDefault="009E1186" w:rsidP="009E1186">
    <w:pPr>
      <w:spacing w:after="0" w:line="240" w:lineRule="auto"/>
      <w:jc w:val="center"/>
    </w:pPr>
    <w:r>
      <w:t>07/45 219 30, vrtec.globoko</w:t>
    </w:r>
    <w:r>
      <w:rPr>
        <w:rFonts w:cstheme="minorHAnsi"/>
      </w:rPr>
      <w:t>@</w:t>
    </w:r>
    <w:r>
      <w:t>gmail.com</w:t>
    </w:r>
  </w:p>
  <w:p w:rsidR="009E1186" w:rsidRDefault="009E11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E9B"/>
    <w:multiLevelType w:val="hybridMultilevel"/>
    <w:tmpl w:val="9050DD68"/>
    <w:lvl w:ilvl="0" w:tplc="0DE67C2C">
      <w:numFmt w:val="bullet"/>
      <w:suff w:val="space"/>
      <w:lvlText w:val="-"/>
      <w:lvlJc w:val="left"/>
      <w:pPr>
        <w:ind w:left="340" w:hanging="34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314D4"/>
    <w:multiLevelType w:val="hybridMultilevel"/>
    <w:tmpl w:val="5CB62C2A"/>
    <w:lvl w:ilvl="0" w:tplc="2A36C6B4">
      <w:numFmt w:val="bullet"/>
      <w:suff w:val="space"/>
      <w:lvlText w:val="-"/>
      <w:lvlJc w:val="left"/>
      <w:pPr>
        <w:ind w:left="340" w:hanging="34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872B2"/>
    <w:multiLevelType w:val="hybridMultilevel"/>
    <w:tmpl w:val="D93680C8"/>
    <w:lvl w:ilvl="0" w:tplc="744623DE">
      <w:numFmt w:val="bullet"/>
      <w:suff w:val="space"/>
      <w:lvlText w:val="-"/>
      <w:lvlJc w:val="left"/>
      <w:pPr>
        <w:ind w:left="340" w:hanging="34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00E6E"/>
    <w:multiLevelType w:val="hybridMultilevel"/>
    <w:tmpl w:val="CDFCF5A0"/>
    <w:lvl w:ilvl="0" w:tplc="BDD06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F27A4"/>
    <w:multiLevelType w:val="hybridMultilevel"/>
    <w:tmpl w:val="6F9AD2A2"/>
    <w:lvl w:ilvl="0" w:tplc="D08AFF5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B63517"/>
    <w:multiLevelType w:val="hybridMultilevel"/>
    <w:tmpl w:val="0DFCD174"/>
    <w:lvl w:ilvl="0" w:tplc="82CA0F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41F2F"/>
    <w:multiLevelType w:val="hybridMultilevel"/>
    <w:tmpl w:val="FDAA0E96"/>
    <w:lvl w:ilvl="0" w:tplc="B89E2558"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96803"/>
    <w:multiLevelType w:val="hybridMultilevel"/>
    <w:tmpl w:val="FB48BD94"/>
    <w:lvl w:ilvl="0" w:tplc="A06AA860">
      <w:numFmt w:val="bullet"/>
      <w:suff w:val="space"/>
      <w:lvlText w:val="-"/>
      <w:lvlJc w:val="left"/>
      <w:pPr>
        <w:ind w:left="340" w:hanging="34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5E"/>
    <w:rsid w:val="00046D59"/>
    <w:rsid w:val="000B4828"/>
    <w:rsid w:val="000F4A3F"/>
    <w:rsid w:val="00180B39"/>
    <w:rsid w:val="001D6E78"/>
    <w:rsid w:val="002320D7"/>
    <w:rsid w:val="002341A0"/>
    <w:rsid w:val="0028747F"/>
    <w:rsid w:val="0029118F"/>
    <w:rsid w:val="00364F90"/>
    <w:rsid w:val="003741D3"/>
    <w:rsid w:val="003D6A77"/>
    <w:rsid w:val="004101F1"/>
    <w:rsid w:val="004C695A"/>
    <w:rsid w:val="00613079"/>
    <w:rsid w:val="006418FA"/>
    <w:rsid w:val="00660157"/>
    <w:rsid w:val="006B2C9C"/>
    <w:rsid w:val="006F5175"/>
    <w:rsid w:val="006F51D5"/>
    <w:rsid w:val="007D672D"/>
    <w:rsid w:val="00800A23"/>
    <w:rsid w:val="009432B5"/>
    <w:rsid w:val="009B305E"/>
    <w:rsid w:val="009E1186"/>
    <w:rsid w:val="009E13F8"/>
    <w:rsid w:val="00A0047C"/>
    <w:rsid w:val="00AD6E85"/>
    <w:rsid w:val="00B43F0D"/>
    <w:rsid w:val="00D5736E"/>
    <w:rsid w:val="00E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CB19E3"/>
  <w15:chartTrackingRefBased/>
  <w15:docId w15:val="{8BAF07D6-CEDC-412B-B675-68634DE9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2C1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E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1186"/>
  </w:style>
  <w:style w:type="paragraph" w:styleId="Noga">
    <w:name w:val="footer"/>
    <w:basedOn w:val="Navaden"/>
    <w:link w:val="NogaZnak"/>
    <w:uiPriority w:val="99"/>
    <w:unhideWhenUsed/>
    <w:rsid w:val="009E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1186"/>
  </w:style>
  <w:style w:type="paragraph" w:styleId="Odstavekseznama">
    <w:name w:val="List Paragraph"/>
    <w:basedOn w:val="Navaden"/>
    <w:uiPriority w:val="34"/>
    <w:qFormat/>
    <w:rsid w:val="00800A23"/>
    <w:pPr>
      <w:ind w:left="720"/>
      <w:contextualSpacing/>
    </w:pPr>
  </w:style>
  <w:style w:type="paragraph" w:customStyle="1" w:styleId="Default">
    <w:name w:val="Default"/>
    <w:rsid w:val="00800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D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2020-05-13T15:19:00Z</dcterms:created>
  <dcterms:modified xsi:type="dcterms:W3CDTF">2020-05-14T14:21:00Z</dcterms:modified>
</cp:coreProperties>
</file>